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各岗位适岗性评价联系方式一览表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2449"/>
        <w:gridCol w:w="3432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0311-88621175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0311-88621175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0311-88621175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党政办公室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0311-88621279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党委组织宣传部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5、006、007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专职组织员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0311-88621241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0311-88621485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2、013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014、015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科技与产教融合中心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菅老师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0311-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88621422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7、018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教学督导与质量管理中心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高等职业教育研究所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12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杨老师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0311-88621211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新校区建设办公室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0311-88621312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0311-88621223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铁道工程系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（实训室管理员）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0311-88621223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24、025、026、027、028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" w:bidi="ar"/>
              </w:rPr>
              <w:t>17333982103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实训室管理员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30、031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0311-88621503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信息工程系实训室管理员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0311-88621503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32、033、034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实训室管理员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035、036、037、038、039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40、041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范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15531107360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国际交通学院教师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15531178622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思想政治理论教学研究部教师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eastAsia="zh"/>
                <w14:textFill>
                  <w14:solidFill>
                    <w14:schemeClr w14:val="tx1"/>
                  </w14:solidFill>
                </w14:textFill>
              </w:rPr>
              <w:t>施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0311-88621417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基础部教师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44、045、046</w:t>
            </w:r>
          </w:p>
        </w:tc>
        <w:tc>
          <w:tcPr>
            <w:tcW w:w="12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1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0311-88621240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注：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各岗位电话咨询时间（工作日）：上午8:30-11:30，下午14:30-17:30。</w:t>
      </w:r>
    </w:p>
    <w:p/>
    <w:p/>
    <w:sectPr>
      <w:pgSz w:w="16838" w:h="11906" w:orient="landscape"/>
      <w:pgMar w:top="1587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zZmOGJmMDIzOTYwZjdiODYxNWExMTM1YTNiY2EifQ=="/>
  </w:docVars>
  <w:rsids>
    <w:rsidRoot w:val="00000000"/>
    <w:rsid w:val="10C31C34"/>
    <w:rsid w:val="35D8558B"/>
    <w:rsid w:val="3EFC2BDB"/>
    <w:rsid w:val="453A39F3"/>
    <w:rsid w:val="786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2023-10-25T02:12:00Z</dcterms:created>
  <dc:creator>49191</dc:creator>
  <cp:lastModifiedBy>大梅子</cp:lastModifiedBy>
  <dcterms:modified xsi:type="dcterms:W3CDTF">2024-04-24T09:35:57Z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055A3ACD22424C8DBEE9113983B85601_13</vt:lpwstr>
  </property>
</Properties>
</file>